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para una Amistad que se Terminó</w:t>
      </w:r>
    </w:p>
    <w:p/>
    <w:p>
      <w:r>
        <w:rPr>
          <w:rFonts w:ascii="Calibri" w:hAnsi="Calibri"/>
          <w:b/>
          <w:color w:val="222222"/>
          <w:sz w:val="26"/>
        </w:rPr>
        <w:t>Para quien fue un pilar en mi camino,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Aceptar que una amistad entrañable ha llegado a su fin es un proceso doloroso, pero necesario cuando los caminos y las prioridades de vida toman direcciones opuestas.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No te escribo con reproches ni con resentimiento; te escribo para honrar el tiempo que compartimos, los momentos de risas y los secretos que cuidamos juntos con lealtad.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Me quedo con lo mejor de nuestra etapa compartida y te deseo sinceramente paz, éxito y personas maravillosas que acompañen tu caminar. Gracias por todo lo aprendido.</w:t>
      </w:r>
    </w:p>
    <w:p/>
    <w:p>
      <w:r>
        <w:rPr>
          <w:rFonts w:ascii="Calibri" w:hAnsi="Calibri"/>
          <w:i/>
          <w:color w:val="555555"/>
          <w:sz w:val="24"/>
        </w:rPr>
        <w:t>Con todo mi afecto sincero,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888888"/>
          <w:sz w:val="18"/>
        </w:rPr>
        <w:t>Plantilla descargada gratuitamente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