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Amistad para Alguien Especial</w:t>
      </w:r>
    </w:p>
    <w:p/>
    <w:p>
      <w:r>
        <w:rPr>
          <w:rFonts w:ascii="Calibri" w:hAnsi="Calibri"/>
          <w:b/>
          <w:color w:val="222222"/>
          <w:sz w:val="26"/>
        </w:rPr>
        <w:t>Para una persona única e irrepetible,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un mundo donde todo va tan deprisa, encontrar a alguien con quien conectar desde la autenticidad y el cariño sincero es un verdadero milagro de la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Tu presencia tiene la rara virtud de traer calma y alegría. Agradezco de corazón tus palabras oportunas, tu lealtad espontánea y la generosidad con la que compartes tu tiempo conmigo.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Quiero que sepas lo valiosa que es tu amistad para mí. Cuenta siempre con mi apoyo incondicional y mi abrazo sincero en cualquier circunstancia.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